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5260" w14:textId="0919BF0E" w:rsidR="00DC7AAA" w:rsidRPr="00425971" w:rsidRDefault="008C69FC" w:rsidP="00425971">
      <w:pPr>
        <w:rPr>
          <w:rFonts w:ascii="Arial" w:hAnsi="Arial" w:cs="Arial"/>
          <w:b/>
          <w:sz w:val="28"/>
          <w:szCs w:val="28"/>
        </w:rPr>
      </w:pPr>
      <w:r w:rsidRPr="001D57B3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A933CB0" wp14:editId="5298E735">
            <wp:simplePos x="0" y="0"/>
            <wp:positionH relativeFrom="margin">
              <wp:posOffset>8294370</wp:posOffset>
            </wp:positionH>
            <wp:positionV relativeFrom="paragraph">
              <wp:posOffset>0</wp:posOffset>
            </wp:positionV>
            <wp:extent cx="1399540" cy="552450"/>
            <wp:effectExtent l="0" t="0" r="0" b="0"/>
            <wp:wrapTight wrapText="bothSides">
              <wp:wrapPolygon edited="0">
                <wp:start x="0" y="0"/>
                <wp:lineTo x="0" y="20855"/>
                <wp:lineTo x="21169" y="20855"/>
                <wp:lineTo x="211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E2ECEFC" w:rsidRPr="001D57B3">
        <w:rPr>
          <w:rFonts w:ascii="Comic Sans MS" w:hAnsi="Comic Sans MS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Wegweiser durch die Abschlussprüfung</w:t>
      </w:r>
      <w:r w:rsidR="00947DF4">
        <w:rPr>
          <w:rFonts w:ascii="Comic Sans MS" w:hAnsi="Comic Sans MS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F60A8E">
        <w:rPr>
          <w:rFonts w:ascii="Comic Sans MS" w:hAnsi="Comic Sans MS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47DF4">
        <w:rPr>
          <w:rFonts w:ascii="Comic Sans MS" w:hAnsi="Comic Sans MS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</w:t>
      </w:r>
      <w:r w:rsidR="00F60A8E">
        <w:rPr>
          <w:rFonts w:ascii="Comic Sans MS" w:hAnsi="Comic Sans MS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20ED5">
        <w:rPr>
          <w:rFonts w:ascii="Comic Sans MS" w:hAnsi="Comic Sans MS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020ED5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8076CD7" wp14:editId="2F02DCC4">
            <wp:simplePos x="0" y="0"/>
            <wp:positionH relativeFrom="column">
              <wp:posOffset>4792980</wp:posOffset>
            </wp:positionH>
            <wp:positionV relativeFrom="paragraph">
              <wp:posOffset>-3175</wp:posOffset>
            </wp:positionV>
            <wp:extent cx="2223770" cy="586740"/>
            <wp:effectExtent l="0" t="0" r="5080" b="3810"/>
            <wp:wrapNone/>
            <wp:docPr id="2" name="Bild 2" descr="Vorbereitung auf die mündliche Prüfung - Azubi-Blog der Sparkasse T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rbereitung auf die mündliche Prüfung - Azubi-Blog der Sparkasse Tri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48"/>
                    <a:stretch/>
                  </pic:blipFill>
                  <pic:spPr bwMode="auto">
                    <a:xfrm>
                      <a:off x="0" y="0"/>
                      <a:ext cx="22237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823"/>
        <w:tblW w:w="15398" w:type="dxa"/>
        <w:tblLook w:val="04A0" w:firstRow="1" w:lastRow="0" w:firstColumn="1" w:lastColumn="0" w:noHBand="0" w:noVBand="1"/>
      </w:tblPr>
      <w:tblGrid>
        <w:gridCol w:w="4350"/>
        <w:gridCol w:w="264"/>
        <w:gridCol w:w="5426"/>
        <w:gridCol w:w="329"/>
        <w:gridCol w:w="5029"/>
      </w:tblGrid>
      <w:tr w:rsidR="00425971" w14:paraId="6899536F" w14:textId="77777777" w:rsidTr="00425971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0748FB23" w14:textId="4D093745" w:rsidR="00425971" w:rsidRPr="00453B56" w:rsidRDefault="00425971" w:rsidP="00425971">
            <w:pPr>
              <w:rPr>
                <w:rFonts w:ascii="Comic Sans MS" w:hAnsi="Comic Sans MS" w:cs="Arial"/>
              </w:rPr>
            </w:pPr>
            <w:r w:rsidRPr="00453B56">
              <w:rPr>
                <w:rFonts w:ascii="Comic Sans MS" w:hAnsi="Comic Sans MS" w:cs="Arial"/>
              </w:rPr>
              <w:t xml:space="preserve">Liebe Schülerinnen und Schüler, </w:t>
            </w:r>
          </w:p>
          <w:p w14:paraId="15D7211E" w14:textId="77777777" w:rsidR="00425971" w:rsidRPr="00453B56" w:rsidRDefault="00425971" w:rsidP="00425971">
            <w:pPr>
              <w:rPr>
                <w:rFonts w:ascii="Comic Sans MS" w:hAnsi="Comic Sans MS" w:cs="Arial"/>
              </w:rPr>
            </w:pPr>
          </w:p>
          <w:p w14:paraId="791E4699" w14:textId="77777777" w:rsidR="00425971" w:rsidRPr="00453B56" w:rsidRDefault="00425971" w:rsidP="00425971">
            <w:pPr>
              <w:rPr>
                <w:rFonts w:ascii="Comic Sans MS" w:hAnsi="Comic Sans MS" w:cs="Arial"/>
              </w:rPr>
            </w:pPr>
            <w:r w:rsidRPr="00453B56">
              <w:rPr>
                <w:rFonts w:ascii="Comic Sans MS" w:hAnsi="Comic Sans MS" w:cs="Arial"/>
              </w:rPr>
              <w:t>euer letztes Schuljahr hat begonnen und für viele damit auch das Prüfungsjahr!</w:t>
            </w:r>
          </w:p>
          <w:p w14:paraId="19875F75" w14:textId="77777777" w:rsidR="00425971" w:rsidRPr="00453B56" w:rsidRDefault="00425971" w:rsidP="00425971">
            <w:pPr>
              <w:rPr>
                <w:rFonts w:ascii="Comic Sans MS,Arial" w:eastAsia="Comic Sans MS,Arial" w:hAnsi="Comic Sans MS,Arial" w:cs="Comic Sans MS,Arial"/>
              </w:rPr>
            </w:pPr>
            <w:r w:rsidRPr="163B660C">
              <w:rPr>
                <w:rFonts w:ascii="Comic Sans MS" w:eastAsia="Comic Sans MS" w:hAnsi="Comic Sans MS" w:cs="Comic Sans MS"/>
              </w:rPr>
              <w:t>Ihr erhaltet diesen Wegweiser, damit ihr keine wichtigen Termine verpasst, die für eure Prüfung bedeutend sind. Es sind auch Hinweise vermerkt, worauf es bei den einzelnen Terminen ankommt.</w:t>
            </w:r>
          </w:p>
          <w:p w14:paraId="7965D95A" w14:textId="77777777" w:rsidR="00425971" w:rsidRPr="00453B56" w:rsidRDefault="00425971" w:rsidP="00425971">
            <w:pPr>
              <w:rPr>
                <w:rFonts w:ascii="Comic Sans MS" w:hAnsi="Comic Sans MS" w:cs="Arial"/>
              </w:rPr>
            </w:pPr>
          </w:p>
          <w:p w14:paraId="53504755" w14:textId="77777777" w:rsidR="00425971" w:rsidRPr="00453B56" w:rsidRDefault="00425971" w:rsidP="00425971">
            <w:pPr>
              <w:rPr>
                <w:rFonts w:ascii="Comic Sans MS,Arial" w:eastAsia="Comic Sans MS,Arial" w:hAnsi="Comic Sans MS,Arial" w:cs="Comic Sans MS,Arial"/>
              </w:rPr>
            </w:pPr>
            <w:r w:rsidRPr="163B660C">
              <w:rPr>
                <w:rFonts w:ascii="Comic Sans MS" w:eastAsia="Comic Sans MS" w:hAnsi="Comic Sans MS" w:cs="Comic Sans MS"/>
              </w:rPr>
              <w:t xml:space="preserve">Haltet euch unbedingt an die Termine, Fristen und Vorgaben, </w:t>
            </w:r>
            <w:r>
              <w:rPr>
                <w:rFonts w:ascii="Comic Sans MS" w:eastAsia="Comic Sans MS" w:hAnsi="Comic Sans MS" w:cs="Comic Sans MS"/>
              </w:rPr>
              <w:t>damit einer gelungenen Realschulabschlussprüfung</w:t>
            </w:r>
            <w:r w:rsidRPr="163B660C">
              <w:rPr>
                <w:rFonts w:ascii="Comic Sans MS" w:eastAsia="Comic Sans MS" w:hAnsi="Comic Sans MS" w:cs="Comic Sans MS"/>
              </w:rPr>
              <w:t xml:space="preserve"> nichts im Wege steht!</w:t>
            </w:r>
          </w:p>
          <w:p w14:paraId="49CD689C" w14:textId="77777777" w:rsidR="00425971" w:rsidRPr="00453B56" w:rsidRDefault="00425971" w:rsidP="00425971">
            <w:pPr>
              <w:rPr>
                <w:rFonts w:ascii="Comic Sans MS" w:hAnsi="Comic Sans MS" w:cs="Arial"/>
              </w:rPr>
            </w:pPr>
          </w:p>
          <w:p w14:paraId="6833159E" w14:textId="77777777" w:rsidR="00425971" w:rsidRDefault="00425971" w:rsidP="00425971">
            <w:pPr>
              <w:rPr>
                <w:rFonts w:ascii="Comic Sans MS" w:hAnsi="Comic Sans MS" w:cs="Arial"/>
              </w:rPr>
            </w:pPr>
            <w:r w:rsidRPr="00453B56">
              <w:rPr>
                <w:rFonts w:ascii="Comic Sans MS" w:hAnsi="Comic Sans MS" w:cs="Arial"/>
              </w:rPr>
              <w:t>Ihr werdet wichtige Informationen zu den einzelnen Prüfungsteilen und die Prüfungspläne im Foyer an einer Stellwand vorfinden.</w:t>
            </w:r>
          </w:p>
          <w:p w14:paraId="0AD12C4A" w14:textId="77777777" w:rsidR="00425971" w:rsidRDefault="00425971" w:rsidP="00425971">
            <w:pPr>
              <w:rPr>
                <w:rFonts w:ascii="Comic Sans MS,Arial" w:eastAsia="Comic Sans MS,Arial" w:hAnsi="Comic Sans MS,Arial" w:cs="Comic Sans MS,Arial"/>
              </w:rPr>
            </w:pPr>
          </w:p>
          <w:p w14:paraId="159CB6DA" w14:textId="77777777" w:rsidR="00425971" w:rsidRDefault="00425971" w:rsidP="00425971">
            <w:pPr>
              <w:rPr>
                <w:rFonts w:ascii="Comic Sans MS" w:hAnsi="Comic Sans MS" w:cs="Arial"/>
              </w:rPr>
            </w:pPr>
          </w:p>
          <w:p w14:paraId="381F83DD" w14:textId="77777777" w:rsidR="00425971" w:rsidRDefault="00425971" w:rsidP="0042597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Wir wünschen euch viel Erfolg in diesem Schuljahr!</w:t>
            </w:r>
          </w:p>
          <w:p w14:paraId="2C1297BE" w14:textId="77777777" w:rsidR="00425971" w:rsidRDefault="00425971" w:rsidP="00425971">
            <w:pPr>
              <w:rPr>
                <w:rFonts w:ascii="Comic Sans MS" w:hAnsi="Comic Sans MS" w:cs="Arial"/>
              </w:rPr>
            </w:pPr>
          </w:p>
          <w:p w14:paraId="6054216C" w14:textId="77777777" w:rsidR="00425971" w:rsidRDefault="00425971" w:rsidP="00425971">
            <w:pPr>
              <w:rPr>
                <w:rFonts w:ascii="Comic Sans MS,Arial" w:eastAsia="Comic Sans MS,Arial" w:hAnsi="Comic Sans MS,Arial" w:cs="Comic Sans MS,Arial"/>
              </w:rPr>
            </w:pPr>
          </w:p>
          <w:p w14:paraId="16931E6E" w14:textId="77777777" w:rsidR="00425971" w:rsidRDefault="00425971" w:rsidP="00425971">
            <w:pPr>
              <w:rPr>
                <w:rFonts w:ascii="Comic Sans MS,Arial" w:eastAsia="Comic Sans MS,Arial" w:hAnsi="Comic Sans MS,Arial" w:cs="Comic Sans MS,Arial"/>
              </w:rPr>
            </w:pPr>
            <w:r>
              <w:rPr>
                <w:rFonts w:ascii="Comic Sans MS,Arial" w:eastAsia="Comic Sans MS,Arial" w:hAnsi="Comic Sans MS,Arial" w:cs="Comic Sans MS,Arial"/>
              </w:rPr>
              <w:t>Schulleitung                    Koordinatorin</w:t>
            </w:r>
          </w:p>
          <w:p w14:paraId="0B906A7D" w14:textId="77777777" w:rsidR="00B479A2" w:rsidRDefault="00425971" w:rsidP="00425971">
            <w:pPr>
              <w:rPr>
                <w:rFonts w:ascii="Comic Sans MS" w:eastAsia="Comic Sans MS" w:hAnsi="Comic Sans MS" w:cs="Comic Sans MS"/>
              </w:rPr>
            </w:pPr>
            <w:r w:rsidRPr="5E2ECEFC">
              <w:rPr>
                <w:rFonts w:ascii="Comic Sans MS" w:eastAsia="Comic Sans MS" w:hAnsi="Comic Sans MS" w:cs="Comic Sans MS"/>
              </w:rPr>
              <w:t xml:space="preserve">Frau Kupfer               Frau </w:t>
            </w:r>
            <w:r>
              <w:rPr>
                <w:rFonts w:ascii="Comic Sans MS" w:eastAsia="Comic Sans MS" w:hAnsi="Comic Sans MS" w:cs="Comic Sans MS"/>
              </w:rPr>
              <w:t>Duge</w:t>
            </w:r>
            <w:r w:rsidR="00D57F75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25030E8C" w14:textId="5725BD98" w:rsidR="00425971" w:rsidRDefault="00B479A2" w:rsidP="0042597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                           Frau Schreiber</w:t>
            </w:r>
          </w:p>
          <w:p w14:paraId="0151C743" w14:textId="77777777" w:rsidR="00425971" w:rsidRDefault="00425971" w:rsidP="00425971">
            <w:pPr>
              <w:rPr>
                <w:rFonts w:ascii="Comic Sans MS" w:hAnsi="Comic Sans MS" w:cs="Arial"/>
              </w:rPr>
            </w:pPr>
          </w:p>
          <w:p w14:paraId="395603DF" w14:textId="77777777" w:rsidR="00425971" w:rsidRPr="008C69FC" w:rsidRDefault="00425971" w:rsidP="00425971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3DF5423" w14:textId="77777777" w:rsidR="00425971" w:rsidRPr="00654563" w:rsidRDefault="00425971" w:rsidP="00425971">
            <w:pPr>
              <w:rPr>
                <w:rFonts w:ascii="Arial" w:hAnsi="Arial" w:cs="Arial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5200" w:type="dxa"/>
              <w:tblLook w:val="04A0" w:firstRow="1" w:lastRow="0" w:firstColumn="1" w:lastColumn="0" w:noHBand="0" w:noVBand="1"/>
            </w:tblPr>
            <w:tblGrid>
              <w:gridCol w:w="3888"/>
              <w:gridCol w:w="1312"/>
            </w:tblGrid>
            <w:tr w:rsidR="00425971" w14:paraId="0F9C9968" w14:textId="77777777" w:rsidTr="00020ED5">
              <w:trPr>
                <w:trHeight w:val="8212"/>
              </w:trPr>
              <w:tc>
                <w:tcPr>
                  <w:tcW w:w="3888" w:type="dxa"/>
                </w:tcPr>
                <w:p w14:paraId="19AB84A8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640CCE83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5E2ECE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Infoveranstaltung für Schüler</w:t>
                  </w:r>
                </w:p>
                <w:p w14:paraId="5A5B5B3E" w14:textId="77777777" w:rsidR="00425971" w:rsidRPr="008E5F6E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5E2ECEFC">
                    <w:rPr>
                      <w:rFonts w:ascii="Arial" w:hAnsi="Arial" w:cs="Arial"/>
                      <w:sz w:val="18"/>
                      <w:szCs w:val="18"/>
                    </w:rPr>
                    <w:t>Jahresüberblick über bevorstehende Prüfungsleistungen</w:t>
                  </w:r>
                </w:p>
                <w:p w14:paraId="7DC849B0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07BFE1EC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74ACD4F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3BB340D7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Ausgabe Halbjahreszeugnis</w:t>
                  </w:r>
                </w:p>
                <w:p w14:paraId="66CB5C95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22ABB039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2F944A5B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Anmeldung Berufsfachschulen/ Gymnasium/ BK</w:t>
                  </w:r>
                </w:p>
                <w:p w14:paraId="66F5621E" w14:textId="77777777" w:rsidR="00425971" w:rsidRPr="001D57B3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Bis zum ersten 1.3.2021 müsst ihr euch auf den Berufsfachschulen anmelden (Onlineformular)</w:t>
                  </w:r>
                </w:p>
                <w:p w14:paraId="6EC209AA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24F9A6C3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87F3ED0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Kommunikationsprüfung Englisch</w:t>
                  </w:r>
                </w:p>
                <w:p w14:paraId="64997F56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5E2ECEF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Im Rahmen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des Englischunterrichts bereitet ihr euch auf die Kommunikationsprüfung vor.</w:t>
                  </w:r>
                </w:p>
                <w:p w14:paraId="6FB6F4E9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8DE7359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8FBFBF7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8E5F6E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Praktische Prüfungen AES/ Technik</w:t>
                  </w:r>
                </w:p>
                <w:p w14:paraId="25FE1C62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2093936D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88B7C6F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Kommunikationsprüfung Französisch</w:t>
                  </w:r>
                </w:p>
                <w:p w14:paraId="7A31A53B" w14:textId="77777777" w:rsidR="00425971" w:rsidRPr="002D4948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D4948">
                    <w:rPr>
                      <w:rFonts w:ascii="Arial" w:eastAsia="Arial" w:hAnsi="Arial" w:cs="Arial"/>
                      <w:sz w:val="18"/>
                      <w:szCs w:val="18"/>
                    </w:rPr>
                    <w:t>10 Minuten pro Schüler*in</w:t>
                  </w:r>
                </w:p>
                <w:p w14:paraId="5D9CD2C0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44DF593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Prüfungsgespräche AES/Technik</w:t>
                  </w:r>
                </w:p>
                <w:p w14:paraId="1DD302D6" w14:textId="77777777" w:rsidR="00425971" w:rsidRPr="002D4948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2D4948">
                    <w:rPr>
                      <w:rFonts w:ascii="Arial" w:eastAsia="Arial" w:hAnsi="Arial" w:cs="Arial"/>
                      <w:sz w:val="18"/>
                      <w:szCs w:val="18"/>
                    </w:rPr>
                    <w:t>15 Minuten pro Schüler*in</w:t>
                  </w:r>
                </w:p>
                <w:p w14:paraId="43209DF0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557E3FE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27D25F04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4C93EAD4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Notenbekanntgabe (Jahresleistung) in den schriftlichen Prüfungsfächern</w:t>
                  </w:r>
                </w:p>
                <w:p w14:paraId="61A4A0B4" w14:textId="77777777" w:rsidR="00425971" w:rsidRPr="008E5F6E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</w:tcPr>
                <w:p w14:paraId="03B6037E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8B0B40A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29.9. 2022</w:t>
                  </w:r>
                </w:p>
                <w:p w14:paraId="2DF7D779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8.45-9.30 Uhr</w:t>
                  </w:r>
                </w:p>
                <w:p w14:paraId="18120FE8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7F8EDAF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3C3011A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B0E3AEF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3.2.2023</w:t>
                  </w:r>
                </w:p>
                <w:p w14:paraId="0BF7994D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4C0D479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4A3F3F5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Bis 1.3.2023</w:t>
                  </w:r>
                </w:p>
                <w:p w14:paraId="00D2DB38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430A552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9431A8C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E5E5772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44D85D4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D1418EA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70CAF6F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6.3- 10.3.2023</w:t>
                  </w:r>
                </w:p>
                <w:p w14:paraId="6CB31AC6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E171BE3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79593FA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05AC6B8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13.3-28.3.2023</w:t>
                  </w:r>
                </w:p>
                <w:p w14:paraId="45866612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006A996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AA4D2A9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29.3-31.3.2023</w:t>
                  </w:r>
                </w:p>
                <w:p w14:paraId="103257D8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660A0A7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29.3-31.3.2023</w:t>
                  </w:r>
                </w:p>
                <w:p w14:paraId="740026CB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4DD2AF6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3C60AE3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8.5.2023</w:t>
                  </w:r>
                </w:p>
              </w:tc>
            </w:tr>
          </w:tbl>
          <w:p w14:paraId="05B5F6D6" w14:textId="77777777" w:rsidR="00425971" w:rsidRPr="00654563" w:rsidRDefault="00425971" w:rsidP="00425971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0CB313B" w14:textId="77777777" w:rsidR="00425971" w:rsidRPr="00654563" w:rsidRDefault="00425971" w:rsidP="00425971">
            <w:pPr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4803" w:type="dxa"/>
              <w:tblLook w:val="04A0" w:firstRow="1" w:lastRow="0" w:firstColumn="1" w:lastColumn="0" w:noHBand="0" w:noVBand="1"/>
            </w:tblPr>
            <w:tblGrid>
              <w:gridCol w:w="3626"/>
              <w:gridCol w:w="1177"/>
            </w:tblGrid>
            <w:tr w:rsidR="00425971" w14:paraId="602EC9F6" w14:textId="77777777" w:rsidTr="00020ED5">
              <w:trPr>
                <w:trHeight w:val="8212"/>
              </w:trPr>
              <w:tc>
                <w:tcPr>
                  <w:tcW w:w="3626" w:type="dxa"/>
                </w:tcPr>
                <w:p w14:paraId="7E2C74D4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0A8AE566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7FFD">
                    <w:rPr>
                      <w:rFonts w:ascii="Arial" w:hAnsi="Arial" w:cs="Arial"/>
                      <w:b/>
                      <w:sz w:val="18"/>
                      <w:szCs w:val="18"/>
                    </w:rPr>
                    <w:t>Schriftliche Abschlussprüfungen</w:t>
                  </w:r>
                </w:p>
                <w:p w14:paraId="0D8F419D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Deutsch</w:t>
                  </w:r>
                </w:p>
                <w:p w14:paraId="4BD4E96B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Englisch</w:t>
                  </w:r>
                </w:p>
                <w:p w14:paraId="420B8F5A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Mathe</w:t>
                  </w:r>
                </w:p>
                <w:p w14:paraId="50875599" w14:textId="77777777" w:rsidR="00425971" w:rsidRPr="00FF431C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AES/Technik/Franz</w:t>
                  </w:r>
                </w:p>
                <w:p w14:paraId="72EBA99E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5D706D6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52E2412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Notenbekanntgabe schriftliche Prüfungen</w:t>
                  </w:r>
                </w:p>
                <w:p w14:paraId="462AA8B2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 diesem Tag werden euch eure Noten bekannt gegeben.</w:t>
                  </w:r>
                </w:p>
                <w:p w14:paraId="6D968C8D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39AFFE6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Meldung zur mündlichen Prüfung</w:t>
                  </w:r>
                </w:p>
                <w:p w14:paraId="2C57EC01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5E2ECEFC">
                    <w:rPr>
                      <w:rFonts w:ascii="Arial" w:hAnsi="Arial" w:cs="Arial"/>
                      <w:sz w:val="18"/>
                      <w:szCs w:val="18"/>
                    </w:rPr>
                    <w:t>Späteste Abgabe ist die 2.Pause (11.20-11.30 Uhr) Diesen Termin unbedingt einhalten, denn danach ist keine Meldung mehr möglich!</w:t>
                  </w:r>
                </w:p>
                <w:p w14:paraId="4405A6D9" w14:textId="77777777" w:rsidR="00425971" w:rsidRPr="00FF431C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7DEAD6C" w14:textId="77777777" w:rsidR="00425971" w:rsidRPr="00FF431C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F431C">
                    <w:rPr>
                      <w:rFonts w:ascii="Arial" w:hAnsi="Arial" w:cs="Arial"/>
                      <w:b/>
                      <w:sz w:val="18"/>
                      <w:szCs w:val="18"/>
                    </w:rPr>
                    <w:t>Aushang der Prüfungspläne</w:t>
                  </w:r>
                </w:p>
                <w:p w14:paraId="24AFD2DD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8393ED5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72C1CFD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Zeitraum Mündliche Prüfungen</w:t>
                  </w:r>
                </w:p>
                <w:p w14:paraId="1260E4D0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163B660C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Sorgt rechtzeitig für eure Medien (Folien, Magnete </w:t>
                  </w:r>
                  <w:proofErr w:type="spellStart"/>
                  <w:r w:rsidRPr="163B660C">
                    <w:rPr>
                      <w:rFonts w:ascii="Arial" w:eastAsia="Arial" w:hAnsi="Arial" w:cs="Arial"/>
                      <w:sz w:val="18"/>
                      <w:szCs w:val="18"/>
                    </w:rPr>
                    <w:t>etc</w:t>
                  </w:r>
                  <w:proofErr w:type="spellEnd"/>
                  <w:r w:rsidRPr="163B660C">
                    <w:rPr>
                      <w:rFonts w:ascii="Arial" w:eastAsia="Arial" w:hAnsi="Arial" w:cs="Arial"/>
                      <w:sz w:val="18"/>
                      <w:szCs w:val="18"/>
                    </w:rPr>
                    <w:t>) und testet die Multimediageräte. Mit Beginn des Prüfungszeitraums findet kein Unterricht mehr statt.</w:t>
                  </w:r>
                </w:p>
                <w:p w14:paraId="2A36BD4E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1092697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Comic Sans MS" w:eastAsia="Comic Sans MS" w:hAnsi="Comic Sans MS" w:cs="Comic Sans MS"/>
                      <w:caps/>
                    </w:rPr>
                  </w:pPr>
                </w:p>
                <w:p w14:paraId="271A2CC0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Comic Sans MS" w:eastAsia="Comic Sans MS" w:hAnsi="Comic Sans MS" w:cs="Comic Sans MS"/>
                      <w:caps/>
                    </w:rPr>
                  </w:pPr>
                  <w:r w:rsidRPr="163B660C">
                    <w:rPr>
                      <w:rFonts w:ascii="Comic Sans MS" w:eastAsia="Comic Sans MS" w:hAnsi="Comic Sans MS" w:cs="Comic Sans MS"/>
                      <w:caps/>
                    </w:rPr>
                    <w:t>Abschlussfeier</w:t>
                  </w:r>
                </w:p>
                <w:p w14:paraId="32337693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Comic Sans MS" w:eastAsia="Comic Sans MS" w:hAnsi="Comic Sans MS" w:cs="Comic Sans MS"/>
                      <w:caps/>
                    </w:rPr>
                  </w:pPr>
                  <w:r>
                    <w:rPr>
                      <w:rFonts w:ascii="Comic Sans MS" w:eastAsia="Comic Sans MS" w:hAnsi="Comic Sans MS" w:cs="Comic Sans MS"/>
                      <w:caps/>
                    </w:rPr>
                    <w:t>mit ZeugnisaUSGABE</w:t>
                  </w:r>
                </w:p>
                <w:p w14:paraId="7B58C169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Comic Sans MS,Arial" w:eastAsia="Comic Sans MS,Arial" w:hAnsi="Comic Sans MS,Arial" w:cs="Comic Sans MS,Arial"/>
                      <w:caps/>
                    </w:rPr>
                  </w:pPr>
                </w:p>
                <w:p w14:paraId="1700DB73" w14:textId="77777777" w:rsidR="00425971" w:rsidRPr="00F27FFD" w:rsidRDefault="00425971" w:rsidP="00B479A2">
                  <w:pPr>
                    <w:framePr w:hSpace="141" w:wrap="around" w:vAnchor="text" w:hAnchor="margin" w:y="82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5273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Wichtig: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Ihr bekommt zu eurem Originalzeugnis beglaubigte Kopien! Diese braucht ihr für die Anmeldung für die weiterführende Schule!</w:t>
                  </w:r>
                  <w:r w:rsidRPr="00F27FF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77" w:type="dxa"/>
                </w:tcPr>
                <w:p w14:paraId="16EF7976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C135D8F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DF931E9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15.5.2023</w:t>
                  </w:r>
                </w:p>
                <w:p w14:paraId="2BFC6DF8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17.5.2023</w:t>
                  </w:r>
                </w:p>
                <w:p w14:paraId="0E139106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23.5.2023</w:t>
                  </w:r>
                </w:p>
                <w:p w14:paraId="1FAF4310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26.5.2022</w:t>
                  </w:r>
                </w:p>
                <w:p w14:paraId="21AC72EA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FC13407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1F5D326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19.6.2023</w:t>
                  </w:r>
                </w:p>
                <w:p w14:paraId="2EB23425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5873308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EBD673D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32E64E1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5E0DDCA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22.6.2023</w:t>
                  </w:r>
                </w:p>
                <w:p w14:paraId="6EA93DE3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DB80D72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8E8C27A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479AA19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A7F4A82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05A5DBB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27.6.2023</w:t>
                  </w:r>
                </w:p>
                <w:p w14:paraId="15CA961E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7EDC5CE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7CA3F90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4F534FA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5.7-</w:t>
                  </w:r>
                </w:p>
                <w:p w14:paraId="0DFE4778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7.7.2023</w:t>
                  </w:r>
                </w:p>
                <w:p w14:paraId="6F08889A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56D7D1F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465EDCC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560754B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0806AFB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994E385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FE931F7" w14:textId="77777777" w:rsidR="00425971" w:rsidRDefault="00425971" w:rsidP="00B479A2">
                  <w:pPr>
                    <w:framePr w:hSpace="141" w:wrap="around" w:vAnchor="text" w:hAnchor="margin" w:y="8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13.7 oder 14.7.</w:t>
                  </w:r>
                  <w:r w:rsidRPr="5E2ECEFC">
                    <w:rPr>
                      <w:rFonts w:ascii="Arial" w:eastAsia="Arial" w:hAnsi="Arial" w:cs="Arial"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23</w:t>
                  </w:r>
                </w:p>
              </w:tc>
            </w:tr>
          </w:tbl>
          <w:p w14:paraId="7E06DEAB" w14:textId="77777777" w:rsidR="00425971" w:rsidRPr="00654563" w:rsidRDefault="00425971" w:rsidP="00425971">
            <w:pPr>
              <w:rPr>
                <w:rFonts w:ascii="Arial" w:hAnsi="Arial" w:cs="Arial"/>
              </w:rPr>
            </w:pPr>
          </w:p>
        </w:tc>
      </w:tr>
    </w:tbl>
    <w:p w14:paraId="1A26758E" w14:textId="77777777" w:rsidR="00717166" w:rsidRPr="001D57B3" w:rsidRDefault="00717166" w:rsidP="5E2ECEFC">
      <w:pPr>
        <w:rPr>
          <w:rFonts w:ascii="Comic Sans MS" w:hAnsi="Comic Sans MS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72F646" w14:textId="470AE6BF" w:rsidR="008C69FC" w:rsidRDefault="00B00253">
      <w:r>
        <w:t xml:space="preserve"> </w:t>
      </w:r>
    </w:p>
    <w:sectPr w:rsidR="008C69FC" w:rsidSect="008C69F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1E7D" w14:textId="77777777" w:rsidR="00DC597C" w:rsidRDefault="00DC597C" w:rsidP="001D57B3">
      <w:pPr>
        <w:spacing w:after="0" w:line="240" w:lineRule="auto"/>
      </w:pPr>
      <w:r>
        <w:separator/>
      </w:r>
    </w:p>
  </w:endnote>
  <w:endnote w:type="continuationSeparator" w:id="0">
    <w:p w14:paraId="557C8CF2" w14:textId="77777777" w:rsidR="00DC597C" w:rsidRDefault="00DC597C" w:rsidP="001D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BA7C" w14:textId="77777777" w:rsidR="00DC597C" w:rsidRDefault="00DC597C" w:rsidP="001D57B3">
      <w:pPr>
        <w:spacing w:after="0" w:line="240" w:lineRule="auto"/>
      </w:pPr>
      <w:r>
        <w:separator/>
      </w:r>
    </w:p>
  </w:footnote>
  <w:footnote w:type="continuationSeparator" w:id="0">
    <w:p w14:paraId="1308A66F" w14:textId="77777777" w:rsidR="00DC597C" w:rsidRDefault="00DC597C" w:rsidP="001D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34ED" w14:textId="77777777" w:rsidR="008327AF" w:rsidRDefault="008327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B0427"/>
    <w:multiLevelType w:val="hybridMultilevel"/>
    <w:tmpl w:val="04F45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FC"/>
    <w:rsid w:val="00020ED5"/>
    <w:rsid w:val="000776CF"/>
    <w:rsid w:val="000D727B"/>
    <w:rsid w:val="001113DF"/>
    <w:rsid w:val="001D57B3"/>
    <w:rsid w:val="002D48E8"/>
    <w:rsid w:val="002D4948"/>
    <w:rsid w:val="003A12DC"/>
    <w:rsid w:val="003A6E8A"/>
    <w:rsid w:val="00425971"/>
    <w:rsid w:val="00453B56"/>
    <w:rsid w:val="004D2CCF"/>
    <w:rsid w:val="005F4B26"/>
    <w:rsid w:val="00654563"/>
    <w:rsid w:val="00717166"/>
    <w:rsid w:val="00722257"/>
    <w:rsid w:val="007940CB"/>
    <w:rsid w:val="007B5200"/>
    <w:rsid w:val="007D00D1"/>
    <w:rsid w:val="00813B7E"/>
    <w:rsid w:val="008327AF"/>
    <w:rsid w:val="00862D2A"/>
    <w:rsid w:val="00894C3B"/>
    <w:rsid w:val="008C69FC"/>
    <w:rsid w:val="008E5F6E"/>
    <w:rsid w:val="008F6687"/>
    <w:rsid w:val="00945273"/>
    <w:rsid w:val="00947DF4"/>
    <w:rsid w:val="009F3DC6"/>
    <w:rsid w:val="00AB547C"/>
    <w:rsid w:val="00B00253"/>
    <w:rsid w:val="00B479A2"/>
    <w:rsid w:val="00BF49C9"/>
    <w:rsid w:val="00C53054"/>
    <w:rsid w:val="00D57F75"/>
    <w:rsid w:val="00DA5B7C"/>
    <w:rsid w:val="00DB7472"/>
    <w:rsid w:val="00DC597C"/>
    <w:rsid w:val="00DC7AAA"/>
    <w:rsid w:val="00E205F1"/>
    <w:rsid w:val="00F27FFD"/>
    <w:rsid w:val="00F41F31"/>
    <w:rsid w:val="00F53395"/>
    <w:rsid w:val="00F56A77"/>
    <w:rsid w:val="00F60A8E"/>
    <w:rsid w:val="00F91FCA"/>
    <w:rsid w:val="00FB7E36"/>
    <w:rsid w:val="00FF431C"/>
    <w:rsid w:val="163B660C"/>
    <w:rsid w:val="5E2E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8F68"/>
  <w15:docId w15:val="{660948C6-04D1-4AEC-904A-4FD67C24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6C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7B3"/>
  </w:style>
  <w:style w:type="paragraph" w:styleId="Fuzeile">
    <w:name w:val="footer"/>
    <w:basedOn w:val="Standard"/>
    <w:link w:val="FuzeileZchn"/>
    <w:uiPriority w:val="99"/>
    <w:unhideWhenUsed/>
    <w:rsid w:val="001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7B3"/>
  </w:style>
  <w:style w:type="paragraph" w:styleId="Listenabsatz">
    <w:name w:val="List Paragraph"/>
    <w:basedOn w:val="Standard"/>
    <w:uiPriority w:val="34"/>
    <w:qFormat/>
    <w:rsid w:val="003A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Stefan Duge</cp:lastModifiedBy>
  <cp:revision>2</cp:revision>
  <cp:lastPrinted>2020-11-05T17:45:00Z</cp:lastPrinted>
  <dcterms:created xsi:type="dcterms:W3CDTF">2022-12-04T10:23:00Z</dcterms:created>
  <dcterms:modified xsi:type="dcterms:W3CDTF">2022-12-04T10:23:00Z</dcterms:modified>
</cp:coreProperties>
</file>